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6FC6B6D6" w:rsidR="00114396" w:rsidRPr="00516FFD" w:rsidRDefault="00197CCA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Research</w:t>
      </w:r>
      <w:r w:rsidR="0008765C" w:rsidRPr="00516FFD">
        <w:rPr>
          <w:rFonts w:ascii="Times New Roman" w:hAnsi="Times New Roman" w:cs="Times New Roman"/>
          <w:b/>
          <w:lang w:val="en-US"/>
        </w:rPr>
        <w:t xml:space="preserve">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  <w:r w:rsidR="00D849B3">
        <w:rPr>
          <w:rFonts w:ascii="Times New Roman" w:hAnsi="Times New Roman" w:cs="Times New Roman"/>
          <w:b/>
          <w:lang w:val="en-US"/>
        </w:rPr>
        <w:t xml:space="preserve"> 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6C56AA36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01641D">
        <w:rPr>
          <w:rFonts w:ascii="Times New Roman" w:hAnsi="Times New Roman" w:cs="Times New Roman"/>
          <w:lang w:val="en-US"/>
        </w:rPr>
        <w:t xml:space="preserve">; maximum </w:t>
      </w:r>
      <w:r w:rsidR="009C4E87">
        <w:rPr>
          <w:rFonts w:ascii="Times New Roman" w:hAnsi="Times New Roman" w:cs="Times New Roman"/>
          <w:lang w:val="en-US"/>
        </w:rPr>
        <w:t>4</w:t>
      </w:r>
      <w:r w:rsidR="00D849B3">
        <w:rPr>
          <w:rFonts w:ascii="Times New Roman" w:hAnsi="Times New Roman" w:cs="Times New Roman"/>
          <w:lang w:val="en-US"/>
        </w:rPr>
        <w:t>000</w:t>
      </w:r>
      <w:r w:rsidR="00197CCA">
        <w:rPr>
          <w:rFonts w:ascii="Times New Roman" w:hAnsi="Times New Roman" w:cs="Times New Roman"/>
          <w:lang w:val="en-US"/>
        </w:rPr>
        <w:t xml:space="preserve"> words of text</w:t>
      </w:r>
      <w:r w:rsidR="00D849B3">
        <w:rPr>
          <w:rFonts w:ascii="Times New Roman" w:hAnsi="Times New Roman" w:cs="Times New Roman"/>
          <w:lang w:val="en-US"/>
        </w:rPr>
        <w:t xml:space="preserve"> (exclusive of references)</w:t>
      </w:r>
      <w:r w:rsidR="00197CCA">
        <w:rPr>
          <w:rFonts w:ascii="Times New Roman" w:hAnsi="Times New Roman" w:cs="Times New Roman"/>
          <w:lang w:val="en-US"/>
        </w:rPr>
        <w:t>]</w:t>
      </w:r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6FBA818E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</w:t>
      </w:r>
      <w:r w:rsidR="00D849B3">
        <w:rPr>
          <w:rFonts w:ascii="Times New Roman" w:hAnsi="Times New Roman" w:cs="Times New Roman"/>
          <w:lang w:val="en-US"/>
        </w:rPr>
        <w:t>; maximum 6</w:t>
      </w:r>
      <w:r w:rsidR="00197CCA">
        <w:rPr>
          <w:rFonts w:ascii="Times New Roman" w:hAnsi="Times New Roman" w:cs="Times New Roman"/>
          <w:lang w:val="en-US"/>
        </w:rPr>
        <w:t xml:space="preserve"> tables and/or figures</w:t>
      </w:r>
      <w:r>
        <w:rPr>
          <w:rFonts w:ascii="Times New Roman" w:hAnsi="Times New Roman" w:cs="Times New Roman"/>
          <w:lang w:val="en-US"/>
        </w:rPr>
        <w:t>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E669CC" w14:textId="4D4ACEDF" w:rsidR="00641F5D" w:rsidRPr="0001641D" w:rsidRDefault="00641F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DDFAC6C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36EC2A19" w:rsidR="005F0AC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</w:t>
      </w:r>
      <w:r w:rsidR="00C641DB">
        <w:rPr>
          <w:rFonts w:ascii="Times New Roman" w:hAnsi="Times New Roman" w:cs="Times New Roman"/>
          <w:lang w:val="en-US"/>
        </w:rPr>
        <w:t xml:space="preserve"> maximum 2</w:t>
      </w:r>
      <w:r w:rsidR="00197CCA">
        <w:rPr>
          <w:rFonts w:ascii="Times New Roman" w:hAnsi="Times New Roman" w:cs="Times New Roman"/>
          <w:lang w:val="en-US"/>
        </w:rPr>
        <w:t>50 words;</w:t>
      </w:r>
      <w:r w:rsidRPr="00516FFD">
        <w:rPr>
          <w:rFonts w:ascii="Times New Roman" w:hAnsi="Times New Roman" w:cs="Times New Roman"/>
          <w:lang w:val="en-US"/>
        </w:rPr>
        <w:t xml:space="preserve">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49EF1754" w14:textId="77777777" w:rsidR="0001641D" w:rsidRDefault="0001641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5E75CC5F" w:rsidR="00182DE4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UmVjTnVtPjE4PC9SZWNOdW0+PERpc3BsYXlUZXh0PigxLTMpPC9EaXNwbGF5VGV4dD48cmVjb3Jk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ZXR5IG9mIFByZXZlbnRpdmUgT25jb2xvZ3k8L2FiYnItMT48L2FsdC1wZXJpb2RpY2FsPjxwYWdl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</w:fldData>
        </w:fldChar>
      </w:r>
      <w:r w:rsidR="009C4E87">
        <w:rPr>
          <w:rFonts w:ascii="Times New Roman" w:hAnsi="Times New Roman" w:cs="Times New Roman"/>
          <w:lang w:val="en-US"/>
        </w:rPr>
        <w:instrText xml:space="preserve"> ADDIN EN.CITE </w:instrText>
      </w:r>
      <w:r w:rsidR="009C4E87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UmVjTnVtPjE4PC9SZWNOdW0+PERpc3BsYXlUZXh0PigxLTMpPC9EaXNwbGF5VGV4dD48cmVjb3Jk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ZXR5IG9mIFByZXZlbnRpdmUgT25jb2xvZ3k8L2FiYnItMT48L2FsdC1wZXJpb2RpY2FsPjxwYWdl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</w:fldData>
        </w:fldChar>
      </w:r>
      <w:r w:rsidR="009C4E87">
        <w:rPr>
          <w:rFonts w:ascii="Times New Roman" w:hAnsi="Times New Roman" w:cs="Times New Roman"/>
          <w:lang w:val="en-US"/>
        </w:rPr>
        <w:instrText xml:space="preserve"> ADDIN EN.CITE.DATA </w:instrText>
      </w:r>
      <w:r w:rsidR="009C4E87">
        <w:rPr>
          <w:rFonts w:ascii="Times New Roman" w:hAnsi="Times New Roman" w:cs="Times New Roman"/>
          <w:lang w:val="en-US"/>
        </w:rPr>
      </w:r>
      <w:r w:rsidR="009C4E87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9C4E87">
        <w:rPr>
          <w:rFonts w:ascii="Times New Roman" w:hAnsi="Times New Roman" w:cs="Times New Roman"/>
          <w:noProof/>
          <w:lang w:val="en-US"/>
        </w:rPr>
        <w:t>(1-3)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476AECFB" w14:textId="77777777" w:rsidR="009C4E87" w:rsidRPr="00516FFD" w:rsidRDefault="009C4E8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3DBF1DA" w14:textId="77777777" w:rsidR="009C4E87" w:rsidRPr="00516FFD" w:rsidRDefault="009C4E87" w:rsidP="009C4E87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Methods</w:t>
      </w:r>
    </w:p>
    <w:p w14:paraId="37DA2930" w14:textId="77777777" w:rsidR="009C4E87" w:rsidRDefault="009C4E87" w:rsidP="009C4E87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[all materials and methods must be included in the main text, not in the supplementary; 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4BCF61B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</w:t>
      </w:r>
      <w:r w:rsidR="0001641D">
        <w:rPr>
          <w:rFonts w:ascii="Times New Roman" w:hAnsi="Times New Roman" w:cs="Times New Roman"/>
          <w:lang w:val="en-US"/>
        </w:rPr>
        <w:t>do not combine with DISCUSSION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29FEC8C9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9C4E87">
        <w:rPr>
          <w:rFonts w:ascii="Times New Roman" w:hAnsi="Times New Roman" w:cs="Times New Roman"/>
          <w:lang w:val="en-US"/>
        </w:rPr>
        <w:t>maximum 10</w:t>
      </w:r>
      <w:r w:rsidR="00197CCA">
        <w:rPr>
          <w:rFonts w:ascii="Times New Roman" w:hAnsi="Times New Roman" w:cs="Times New Roman"/>
          <w:lang w:val="en-US"/>
        </w:rPr>
        <w:t xml:space="preserve">0 references; 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59DDCED" w14:textId="77777777" w:rsidR="009C4E87" w:rsidRPr="009C4E87" w:rsidRDefault="00661DAC" w:rsidP="009C4E87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9C4E87" w:rsidRPr="009C4E87">
        <w:rPr>
          <w:noProof/>
        </w:rPr>
        <w:t>1.</w:t>
      </w:r>
      <w:r w:rsidR="009C4E87" w:rsidRPr="009C4E87">
        <w:rPr>
          <w:noProof/>
        </w:rPr>
        <w:tab/>
        <w:t>Paulson AK, Linklater ES, Berghuis BD, App CA, Oostendorp LD, Paulson JE, et al. MET and ERBB2 are coexpressed in ERBB2+ breast cancer and contribute to innate resistance. Molecular cancer research : MCR. 2013;11:1112-21.</w:t>
      </w:r>
    </w:p>
    <w:p w14:paraId="7E969711" w14:textId="77777777" w:rsidR="009C4E87" w:rsidRPr="009C4E87" w:rsidRDefault="009C4E87" w:rsidP="009C4E87">
      <w:pPr>
        <w:pStyle w:val="EndNoteBibliography"/>
        <w:rPr>
          <w:noProof/>
        </w:rPr>
      </w:pPr>
      <w:r w:rsidRPr="009C4E87">
        <w:rPr>
          <w:noProof/>
        </w:rPr>
        <w:t>2.</w:t>
      </w:r>
      <w:r w:rsidRPr="009C4E87">
        <w:rPr>
          <w:noProof/>
        </w:rPr>
        <w:tab/>
        <w:t>Xu S, Li S, Guo Z, Luo J, Ellis MJ, Ma CX. Combined targeting of mTOR and AKT is an effective strategy for basal-like breast cancer in patient-derived xenograft models. Molecular cancer therapeutics. 2013;12:1665-75.</w:t>
      </w:r>
    </w:p>
    <w:p w14:paraId="38AD3BD0" w14:textId="77777777" w:rsidR="009C4E87" w:rsidRPr="009C4E87" w:rsidRDefault="009C4E87" w:rsidP="009C4E87">
      <w:pPr>
        <w:pStyle w:val="EndNoteBibliography"/>
        <w:rPr>
          <w:noProof/>
        </w:rPr>
      </w:pPr>
      <w:r w:rsidRPr="009C4E87">
        <w:rPr>
          <w:noProof/>
        </w:rPr>
        <w:t>3.</w:t>
      </w:r>
      <w:r w:rsidRPr="009C4E87">
        <w:rPr>
          <w:noProof/>
        </w:rPr>
        <w:tab/>
        <w:t>Cook LS, Dong Y, Round P, Huang X, Magliocco AM, Friedenreich CM. Hormone Contraception before the First Birth and Endometrial Cancer Risk. Cancer epidemiology, biomarkers &amp; prevention : a publication of the American Association for Cancer Research, cosponsored by the American Society of Preventive Oncology. 2014;23:356-61.</w:t>
      </w:r>
    </w:p>
    <w:p w14:paraId="1239D450" w14:textId="78B7A7CC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B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DE40" w14:textId="77777777" w:rsidR="00D07B3B" w:rsidRDefault="00D07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DCDC" w14:textId="77777777" w:rsidR="00D07B3B" w:rsidRDefault="00D07B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0A7C5F0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D07B3B">
      <w:rPr>
        <w:sz w:val="16"/>
      </w:rPr>
      <w:t>Cancer_Epidemiology_Biomarkers_P</w:t>
    </w:r>
    <w:bookmarkStart w:id="0" w:name="_GoBack"/>
    <w:bookmarkEnd w:id="0"/>
    <w:r w:rsidR="00D07B3B">
      <w:rPr>
        <w:sz w:val="16"/>
      </w:rPr>
      <w:t>revention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8E432" w14:textId="77777777" w:rsidR="00D07B3B" w:rsidRDefault="00D07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iology Biomark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8&lt;/item&gt;&lt;item&gt;19&lt;/item&gt;&lt;item&gt;20&lt;/item&gt;&lt;/record-ids&gt;&lt;/item&gt;&lt;/Libraries&gt;"/>
  </w:docVars>
  <w:rsids>
    <w:rsidRoot w:val="00182DE4"/>
    <w:rsid w:val="0001641D"/>
    <w:rsid w:val="00034847"/>
    <w:rsid w:val="0008765C"/>
    <w:rsid w:val="00114396"/>
    <w:rsid w:val="00182DE4"/>
    <w:rsid w:val="00197CCA"/>
    <w:rsid w:val="001E5820"/>
    <w:rsid w:val="002450FB"/>
    <w:rsid w:val="002B3B60"/>
    <w:rsid w:val="00321BE6"/>
    <w:rsid w:val="003828B3"/>
    <w:rsid w:val="004D3E78"/>
    <w:rsid w:val="00516FFD"/>
    <w:rsid w:val="005F0ACD"/>
    <w:rsid w:val="00614871"/>
    <w:rsid w:val="00635CFA"/>
    <w:rsid w:val="00641F5D"/>
    <w:rsid w:val="00661DAC"/>
    <w:rsid w:val="006D1E47"/>
    <w:rsid w:val="008675CE"/>
    <w:rsid w:val="00876B5A"/>
    <w:rsid w:val="008A45E2"/>
    <w:rsid w:val="00997E8E"/>
    <w:rsid w:val="009C4E87"/>
    <w:rsid w:val="00A920FF"/>
    <w:rsid w:val="00A93A64"/>
    <w:rsid w:val="00AA39C2"/>
    <w:rsid w:val="00B7327B"/>
    <w:rsid w:val="00BF73A8"/>
    <w:rsid w:val="00C641DB"/>
    <w:rsid w:val="00CE0CC2"/>
    <w:rsid w:val="00D07B3B"/>
    <w:rsid w:val="00D13C05"/>
    <w:rsid w:val="00D849B3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3050</Characters>
  <Application>Microsoft Macintosh Word</Application>
  <DocSecurity>0</DocSecurity>
  <Lines>43</Lines>
  <Paragraphs>13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2014-03-11T13:01:00Z</dcterms:modified>
</cp:coreProperties>
</file>